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66" w:rsidRDefault="003F4F66" w:rsidP="008506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50651">
        <w:rPr>
          <w:rFonts w:ascii="Times New Roman" w:hAnsi="Times New Roman" w:cs="Times New Roman"/>
          <w:noProof/>
          <w:color w:val="FF0000"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 wp14:anchorId="483CF691" wp14:editId="65CBE387">
            <wp:simplePos x="0" y="0"/>
            <wp:positionH relativeFrom="column">
              <wp:posOffset>-725805</wp:posOffset>
            </wp:positionH>
            <wp:positionV relativeFrom="paragraph">
              <wp:posOffset>-88900</wp:posOffset>
            </wp:positionV>
            <wp:extent cx="1176020" cy="1069975"/>
            <wp:effectExtent l="0" t="0" r="5080" b="0"/>
            <wp:wrapSquare wrapText="bothSides"/>
            <wp:docPr id="7" name="Picture 7" descr="Download Printable Free On Dumielauxepices Net - Water Drop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Printable Free On Dumielauxepices Net - Water Drop Ki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51" w:rsidRPr="00850651" w:rsidRDefault="00850651" w:rsidP="008506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50651">
        <w:rPr>
          <w:rFonts w:ascii="Times New Roman" w:hAnsi="Times New Roman" w:cs="Times New Roman"/>
          <w:b/>
          <w:color w:val="FF0000"/>
          <w:sz w:val="26"/>
          <w:szCs w:val="26"/>
        </w:rPr>
        <w:t>VODE U ZAVIČAJU – PONAVLJANJE</w:t>
      </w: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5937" w:rsidRDefault="006D5937" w:rsidP="00850651">
      <w:pPr>
        <w:spacing w:after="0"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50651" w:rsidRPr="00850651" w:rsidRDefault="00850651" w:rsidP="00850651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1</w:t>
      </w:r>
      <w:r w:rsidRPr="00850651">
        <w:rPr>
          <w:rFonts w:ascii="Times New Roman" w:hAnsi="Times New Roman" w:cs="Times New Roman"/>
          <w:sz w:val="26"/>
          <w:szCs w:val="26"/>
        </w:rPr>
        <w:t xml:space="preserve">.Ako je tvrdnja točna, zaokruži </w:t>
      </w:r>
      <w:r w:rsidRPr="00850651">
        <w:rPr>
          <w:rFonts w:ascii="Times New Roman" w:hAnsi="Times New Roman" w:cs="Times New Roman"/>
          <w:b/>
          <w:sz w:val="26"/>
          <w:szCs w:val="26"/>
        </w:rPr>
        <w:t>DA</w:t>
      </w:r>
      <w:r w:rsidRPr="00850651">
        <w:rPr>
          <w:rFonts w:ascii="Times New Roman" w:hAnsi="Times New Roman" w:cs="Times New Roman"/>
          <w:sz w:val="26"/>
          <w:szCs w:val="26"/>
        </w:rPr>
        <w:t xml:space="preserve">. Ako je tvrdnja netočna, zaokruži </w:t>
      </w:r>
      <w:r w:rsidRPr="00850651">
        <w:rPr>
          <w:rFonts w:ascii="Times New Roman" w:hAnsi="Times New Roman" w:cs="Times New Roman"/>
          <w:b/>
          <w:sz w:val="26"/>
          <w:szCs w:val="26"/>
        </w:rPr>
        <w:t>NE</w:t>
      </w:r>
      <w:r w:rsidRPr="00850651">
        <w:rPr>
          <w:rFonts w:ascii="Times New Roman" w:hAnsi="Times New Roman" w:cs="Times New Roman"/>
          <w:sz w:val="26"/>
          <w:szCs w:val="26"/>
        </w:rPr>
        <w:t>.</w:t>
      </w:r>
    </w:p>
    <w:p w:rsidR="00850651" w:rsidRPr="00850651" w:rsidRDefault="00850651" w:rsidP="00850651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a)Rijeke su manje stajaćice koje mogu presušiti ako dugo ne padne kiša.</w:t>
      </w:r>
      <w:r w:rsidRPr="00850651">
        <w:rPr>
          <w:rFonts w:ascii="Times New Roman" w:hAnsi="Times New Roman" w:cs="Times New Roman"/>
          <w:sz w:val="26"/>
          <w:szCs w:val="26"/>
        </w:rPr>
        <w:tab/>
        <w:t>DA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NE</w:t>
      </w: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b) Jezera prema postanku mogu biti prirodna i umjetna.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DA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NE</w:t>
      </w: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c) More je slanog i pomalo gorskog okusa.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DA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NE</w:t>
      </w: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ind w:left="-993" w:right="-709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d) Naše more pripada hladnim morima.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DA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NE</w:t>
      </w:r>
    </w:p>
    <w:p w:rsid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5937" w:rsidRPr="00850651" w:rsidRDefault="006D5937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ind w:left="-993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2. Zaokruži slovo ispred točnog odgovora.</w:t>
      </w: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 xml:space="preserve">Zakonom zaštićena životinja koja se hrani rakovima i ribama je: </w:t>
      </w: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pastrva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b) vidra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c) srdela</w:t>
      </w:r>
    </w:p>
    <w:p w:rsidR="00850651" w:rsidRDefault="00850651" w:rsidP="0085065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E" w:rsidRPr="00850651" w:rsidRDefault="00A8336E" w:rsidP="0085065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Odrasla osoba bi svakog dana trebala popiti:</w:t>
      </w: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Default="00850651" w:rsidP="008506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pola litre vode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b) jednu litru vode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c) dvije litre vode</w:t>
      </w:r>
    </w:p>
    <w:p w:rsidR="00A8336E" w:rsidRPr="00850651" w:rsidRDefault="00A8336E" w:rsidP="00A8336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 xml:space="preserve">Plavoj ribi </w:t>
      </w:r>
      <w:r w:rsidRPr="00850651">
        <w:rPr>
          <w:rFonts w:ascii="Times New Roman" w:hAnsi="Times New Roman" w:cs="Times New Roman"/>
          <w:b/>
          <w:sz w:val="26"/>
          <w:szCs w:val="26"/>
          <w:u w:val="single"/>
        </w:rPr>
        <w:t>ne pripada</w:t>
      </w:r>
      <w:r w:rsidRPr="00850651">
        <w:rPr>
          <w:rFonts w:ascii="Times New Roman" w:hAnsi="Times New Roman" w:cs="Times New Roman"/>
          <w:sz w:val="26"/>
          <w:szCs w:val="26"/>
        </w:rPr>
        <w:t>:</w:t>
      </w:r>
    </w:p>
    <w:p w:rsidR="00850651" w:rsidRPr="00850651" w:rsidRDefault="00850651" w:rsidP="008506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50651" w:rsidRDefault="00850651" w:rsidP="008506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list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b) srdela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c) skuša</w:t>
      </w:r>
    </w:p>
    <w:p w:rsidR="00850651" w:rsidRPr="00850651" w:rsidRDefault="00850651" w:rsidP="0085065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3. Zaokruži nazive drveća koje raste u blizini voda tekućica.</w:t>
      </w:r>
    </w:p>
    <w:p w:rsidR="00850651" w:rsidRPr="00850651" w:rsidRDefault="00850651" w:rsidP="0085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HRAST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50651">
        <w:rPr>
          <w:rFonts w:ascii="Times New Roman" w:hAnsi="Times New Roman" w:cs="Times New Roman"/>
          <w:sz w:val="26"/>
          <w:szCs w:val="26"/>
        </w:rPr>
        <w:tab/>
        <w:t>TOPOLA</w:t>
      </w:r>
      <w:r w:rsidRPr="0085065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BUKVA</w:t>
      </w:r>
      <w:r w:rsidRPr="0085065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</w:p>
    <w:p w:rsidR="00850651" w:rsidRDefault="00850651" w:rsidP="0085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VRBA</w:t>
      </w:r>
      <w:r w:rsidRPr="0085065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BOR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 xml:space="preserve">   JOHA</w:t>
      </w:r>
    </w:p>
    <w:p w:rsidR="00A8336E" w:rsidRPr="00850651" w:rsidRDefault="00A8336E" w:rsidP="0085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 xml:space="preserve">4. Prekriži nazive biljaka i životinja koje </w:t>
      </w:r>
      <w:r w:rsidRPr="00850651">
        <w:rPr>
          <w:rFonts w:ascii="Times New Roman" w:hAnsi="Times New Roman" w:cs="Times New Roman"/>
          <w:b/>
          <w:sz w:val="26"/>
          <w:szCs w:val="26"/>
          <w:u w:val="single"/>
        </w:rPr>
        <w:t>ne žive</w:t>
      </w:r>
      <w:r w:rsidRPr="00850651">
        <w:rPr>
          <w:rFonts w:ascii="Times New Roman" w:hAnsi="Times New Roman" w:cs="Times New Roman"/>
          <w:b/>
          <w:sz w:val="26"/>
          <w:szCs w:val="26"/>
        </w:rPr>
        <w:t xml:space="preserve"> u vodama stajaćicama.</w:t>
      </w:r>
    </w:p>
    <w:p w:rsidR="00850651" w:rsidRPr="00850651" w:rsidRDefault="00850651" w:rsidP="0085065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A8336E" w:rsidRDefault="00850651" w:rsidP="00A8336E">
      <w:pPr>
        <w:spacing w:after="240" w:line="480" w:lineRule="auto"/>
        <w:ind w:left="340" w:right="-851" w:firstLine="113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VODENA KUGA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ZMIJA BJELOUŠKA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KROCANJ</w:t>
      </w:r>
      <w:r w:rsidRPr="00850651">
        <w:rPr>
          <w:rFonts w:ascii="Times New Roman" w:hAnsi="Times New Roman" w:cs="Times New Roman"/>
          <w:sz w:val="26"/>
          <w:szCs w:val="26"/>
        </w:rPr>
        <w:tab/>
      </w:r>
    </w:p>
    <w:p w:rsidR="00A8336E" w:rsidRDefault="00850651" w:rsidP="00A8336E">
      <w:pPr>
        <w:spacing w:after="240" w:line="480" w:lineRule="auto"/>
        <w:ind w:left="340" w:right="-851" w:firstLine="113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ab/>
        <w:t>MORSKA SALATA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PUŽ BARNJAK</w:t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</w:r>
      <w:r w:rsidRPr="00850651">
        <w:rPr>
          <w:rFonts w:ascii="Times New Roman" w:hAnsi="Times New Roman" w:cs="Times New Roman"/>
          <w:sz w:val="26"/>
          <w:szCs w:val="26"/>
        </w:rPr>
        <w:tab/>
        <w:t>DAGNJE</w:t>
      </w:r>
      <w:r w:rsidRPr="00850651">
        <w:rPr>
          <w:rFonts w:ascii="Times New Roman" w:hAnsi="Times New Roman" w:cs="Times New Roman"/>
          <w:sz w:val="26"/>
          <w:szCs w:val="26"/>
        </w:rPr>
        <w:tab/>
      </w:r>
    </w:p>
    <w:p w:rsidR="00850651" w:rsidRPr="00850651" w:rsidRDefault="00A8336E" w:rsidP="00A8336E">
      <w:pPr>
        <w:spacing w:after="240" w:line="480" w:lineRule="auto"/>
        <w:ind w:left="340" w:right="-851" w:firstLine="1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0651" w:rsidRPr="00850651">
        <w:rPr>
          <w:rFonts w:ascii="Times New Roman" w:hAnsi="Times New Roman" w:cs="Times New Roman"/>
          <w:sz w:val="26"/>
          <w:szCs w:val="26"/>
        </w:rPr>
        <w:t>ŠTUKA</w:t>
      </w:r>
      <w:r w:rsidR="00850651" w:rsidRPr="00850651">
        <w:rPr>
          <w:rFonts w:ascii="Times New Roman" w:hAnsi="Times New Roman" w:cs="Times New Roman"/>
          <w:sz w:val="26"/>
          <w:szCs w:val="26"/>
        </w:rPr>
        <w:tab/>
      </w:r>
      <w:r w:rsidR="00850651" w:rsidRPr="00850651">
        <w:rPr>
          <w:rFonts w:ascii="Times New Roman" w:hAnsi="Times New Roman" w:cs="Times New Roman"/>
          <w:sz w:val="26"/>
          <w:szCs w:val="26"/>
        </w:rPr>
        <w:tab/>
        <w:t xml:space="preserve"> ŠARAN</w:t>
      </w:r>
    </w:p>
    <w:p w:rsid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8336E" w:rsidRDefault="00A8336E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8336E" w:rsidRDefault="00A8336E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8336E" w:rsidRPr="00850651" w:rsidRDefault="00A8336E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0651" w:rsidRDefault="00850651" w:rsidP="0085065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5. Uz pomoć zemljovida imenuj dva otoka i poluotoka u primorskome kraju.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50651" w:rsidRPr="00850651" w:rsidRDefault="00850651" w:rsidP="0085065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a) otok: ______________________________________________________</w:t>
      </w:r>
    </w:p>
    <w:p w:rsidR="00850651" w:rsidRPr="00850651" w:rsidRDefault="00850651" w:rsidP="0085065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b) poluotok: __________________________________________________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6. Imenuj ptice prema opisu.</w:t>
      </w:r>
    </w:p>
    <w:p w:rsid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a) Ima duge noge. Hrani se žabama i ribama. Perje joj je crno – bijele boje. Čigoč nazivamo selom te vrste ptica. To je __________________ .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b) Ima duge noge i dug vrat. Voli jesti žabe i ribe. Perje joj je sivo, a na glavi prođarano crnim. To je ______________________________.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0651">
        <w:rPr>
          <w:rFonts w:ascii="Times New Roman" w:hAnsi="Times New Roman" w:cs="Times New Roman"/>
          <w:sz w:val="26"/>
          <w:szCs w:val="26"/>
        </w:rPr>
        <w:t>c) Na nogama ima plivaće kožice. Mužjak ima zelenu glavu i zelen vrat metalnoga sjaja te žuti kljun. To je _________________________.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7. Navedi tri vodena sporta.</w:t>
      </w:r>
    </w:p>
    <w:p w:rsidR="00850651" w:rsidRPr="00850651" w:rsidRDefault="00850651" w:rsidP="0085065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5065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_____________________________________________________________________.</w:t>
      </w:r>
    </w:p>
    <w:p w:rsidR="00850651" w:rsidRDefault="00850651" w:rsidP="00A8336E">
      <w:pPr>
        <w:rPr>
          <w:rFonts w:ascii="Times New Roman" w:hAnsi="Times New Roman" w:cs="Times New Roman"/>
          <w:sz w:val="26"/>
          <w:szCs w:val="26"/>
        </w:rPr>
      </w:pPr>
    </w:p>
    <w:p w:rsidR="00850651" w:rsidRDefault="00A8336E" w:rsidP="00A8336E">
      <w:pPr>
        <w:ind w:left="-993" w:firstLine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850651" w:rsidRPr="00850651">
        <w:rPr>
          <w:rFonts w:ascii="Times New Roman" w:hAnsi="Times New Roman" w:cs="Times New Roman"/>
          <w:b/>
          <w:sz w:val="26"/>
          <w:szCs w:val="26"/>
        </w:rPr>
        <w:t>. Napiši tri načina štednje vode.</w:t>
      </w:r>
    </w:p>
    <w:p w:rsidR="00A8336E" w:rsidRPr="00850651" w:rsidRDefault="00A8336E" w:rsidP="00A8336E">
      <w:pPr>
        <w:ind w:left="-993" w:firstLine="993"/>
        <w:rPr>
          <w:rFonts w:ascii="Times New Roman" w:hAnsi="Times New Roman" w:cs="Times New Roman"/>
          <w:b/>
          <w:sz w:val="26"/>
          <w:szCs w:val="26"/>
        </w:rPr>
      </w:pPr>
    </w:p>
    <w:p w:rsidR="00850651" w:rsidRDefault="00850651" w:rsidP="00A8336E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</w:t>
      </w:r>
      <w:r w:rsidR="00A8336E">
        <w:rPr>
          <w:rFonts w:ascii="Times New Roman" w:hAnsi="Times New Roman" w:cs="Times New Roman"/>
          <w:sz w:val="26"/>
          <w:szCs w:val="26"/>
        </w:rPr>
        <w:t>_________</w:t>
      </w:r>
    </w:p>
    <w:p w:rsidR="00A8336E" w:rsidRDefault="00A8336E" w:rsidP="00A8336E">
      <w:pPr>
        <w:ind w:left="-993" w:firstLine="993"/>
        <w:rPr>
          <w:rFonts w:ascii="Times New Roman" w:hAnsi="Times New Roman" w:cs="Times New Roman"/>
          <w:sz w:val="26"/>
          <w:szCs w:val="26"/>
        </w:rPr>
      </w:pPr>
    </w:p>
    <w:p w:rsidR="00850651" w:rsidRDefault="00850651" w:rsidP="00A8336E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</w:t>
      </w:r>
      <w:r w:rsidR="00A8336E">
        <w:rPr>
          <w:rFonts w:ascii="Times New Roman" w:hAnsi="Times New Roman" w:cs="Times New Roman"/>
          <w:sz w:val="26"/>
          <w:szCs w:val="26"/>
        </w:rPr>
        <w:t>________</w:t>
      </w:r>
    </w:p>
    <w:p w:rsidR="00A8336E" w:rsidRDefault="00A8336E" w:rsidP="00A8336E">
      <w:pPr>
        <w:ind w:left="-993" w:firstLine="993"/>
        <w:rPr>
          <w:rFonts w:ascii="Times New Roman" w:hAnsi="Times New Roman" w:cs="Times New Roman"/>
          <w:sz w:val="26"/>
          <w:szCs w:val="26"/>
        </w:rPr>
      </w:pPr>
    </w:p>
    <w:p w:rsidR="00850651" w:rsidRPr="00850651" w:rsidRDefault="00850651" w:rsidP="00A8336E">
      <w:pPr>
        <w:ind w:left="-993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</w:t>
      </w:r>
      <w:r w:rsidR="00A8336E">
        <w:rPr>
          <w:rFonts w:ascii="Times New Roman" w:hAnsi="Times New Roman" w:cs="Times New Roman"/>
          <w:sz w:val="26"/>
          <w:szCs w:val="26"/>
        </w:rPr>
        <w:t>________</w:t>
      </w:r>
    </w:p>
    <w:sectPr w:rsidR="00850651" w:rsidRPr="00850651" w:rsidSect="0085065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A2"/>
    <w:multiLevelType w:val="hybridMultilevel"/>
    <w:tmpl w:val="8DA0A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6E38"/>
    <w:multiLevelType w:val="hybridMultilevel"/>
    <w:tmpl w:val="94CCC5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045"/>
    <w:multiLevelType w:val="hybridMultilevel"/>
    <w:tmpl w:val="237CB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27DE"/>
    <w:multiLevelType w:val="hybridMultilevel"/>
    <w:tmpl w:val="797CEC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33A0"/>
    <w:multiLevelType w:val="hybridMultilevel"/>
    <w:tmpl w:val="797CEC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1"/>
    <w:rsid w:val="003F4F66"/>
    <w:rsid w:val="00526C98"/>
    <w:rsid w:val="006D5937"/>
    <w:rsid w:val="00811B7A"/>
    <w:rsid w:val="00850651"/>
    <w:rsid w:val="00A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2020-05-06T16:39:00Z</dcterms:created>
  <dcterms:modified xsi:type="dcterms:W3CDTF">2020-05-06T17:30:00Z</dcterms:modified>
</cp:coreProperties>
</file>